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E01B" w14:textId="77777777" w:rsidR="00D40F82" w:rsidRPr="00396E39" w:rsidRDefault="00D40F82" w:rsidP="00D40F82">
      <w:pPr>
        <w:tabs>
          <w:tab w:val="left" w:pos="5400"/>
          <w:tab w:val="left" w:pos="5580"/>
          <w:tab w:val="left" w:pos="6120"/>
          <w:tab w:val="left" w:pos="6660"/>
        </w:tabs>
        <w:ind w:left="5220"/>
        <w:jc w:val="both"/>
        <w:rPr>
          <w:rFonts w:ascii="Times New Roman" w:hAnsi="Times New Roman" w:cs="Times New Roman"/>
          <w:sz w:val="28"/>
          <w:szCs w:val="28"/>
        </w:rPr>
      </w:pPr>
      <w:r w:rsidRPr="00396E39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14:paraId="297D4FC4" w14:textId="77777777" w:rsidR="00D40F82" w:rsidRPr="00396E39" w:rsidRDefault="00D40F82" w:rsidP="00D40F82">
      <w:pPr>
        <w:ind w:left="5220"/>
        <w:rPr>
          <w:rFonts w:ascii="Times New Roman" w:hAnsi="Times New Roman" w:cs="Times New Roman"/>
          <w:sz w:val="28"/>
          <w:szCs w:val="28"/>
        </w:rPr>
      </w:pPr>
      <w:r w:rsidRPr="00396E3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396E39">
        <w:rPr>
          <w:rFonts w:ascii="Times New Roman" w:hAnsi="Times New Roman" w:cs="Times New Roman"/>
          <w:bCs/>
          <w:sz w:val="28"/>
          <w:szCs w:val="28"/>
        </w:rPr>
        <w:t>Центральноукраїнського</w:t>
      </w:r>
      <w:proofErr w:type="spellEnd"/>
      <w:r w:rsidRPr="00396E39">
        <w:rPr>
          <w:rFonts w:ascii="Times New Roman" w:hAnsi="Times New Roman" w:cs="Times New Roman"/>
          <w:bCs/>
          <w:sz w:val="28"/>
          <w:szCs w:val="28"/>
        </w:rPr>
        <w:t xml:space="preserve"> інституту розвитку людини</w:t>
      </w:r>
      <w:r w:rsidRPr="00396E39">
        <w:rPr>
          <w:rFonts w:ascii="Times New Roman" w:hAnsi="Times New Roman" w:cs="Times New Roman"/>
          <w:sz w:val="28"/>
          <w:szCs w:val="28"/>
        </w:rPr>
        <w:t xml:space="preserve"> Валентина ПУПИШЕВА</w:t>
      </w:r>
    </w:p>
    <w:p w14:paraId="4769D184" w14:textId="6ADEA1FF" w:rsidR="00D40F82" w:rsidRPr="00396E39" w:rsidRDefault="00D40F82" w:rsidP="00D40F82">
      <w:pPr>
        <w:tabs>
          <w:tab w:val="left" w:pos="66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6E3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4197A173" w14:textId="77777777" w:rsidR="00D40F82" w:rsidRPr="00396E39" w:rsidRDefault="00D40F82" w:rsidP="00D40F82">
      <w:pPr>
        <w:tabs>
          <w:tab w:val="left" w:pos="6660"/>
        </w:tabs>
        <w:jc w:val="center"/>
        <w:rPr>
          <w:sz w:val="28"/>
          <w:szCs w:val="28"/>
        </w:rPr>
      </w:pPr>
    </w:p>
    <w:p w14:paraId="71199337" w14:textId="77777777" w:rsidR="00D40F82" w:rsidRPr="00396E39" w:rsidRDefault="00D40F82" w:rsidP="00D40F82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D318808" w14:textId="77777777" w:rsidR="00D40F82" w:rsidRPr="00396E39" w:rsidRDefault="00D40F82" w:rsidP="00D40F82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03CA033" w14:textId="77777777" w:rsidR="00D40F82" w:rsidRPr="00396E39" w:rsidRDefault="00D40F82" w:rsidP="00D40F82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96E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денний засідання Ради роботодавців </w:t>
      </w:r>
    </w:p>
    <w:p w14:paraId="60DACA1F" w14:textId="77777777" w:rsidR="00D40F82" w:rsidRDefault="00D40F82" w:rsidP="00D40F82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396E39">
        <w:rPr>
          <w:rFonts w:ascii="Times New Roman" w:hAnsi="Times New Roman" w:cs="Times New Roman"/>
          <w:b/>
          <w:color w:val="auto"/>
          <w:sz w:val="28"/>
          <w:szCs w:val="28"/>
        </w:rPr>
        <w:t>Центральноукраїнського</w:t>
      </w:r>
      <w:proofErr w:type="spellEnd"/>
      <w:r w:rsidRPr="00396E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інституту розвитку людини </w:t>
      </w:r>
    </w:p>
    <w:p w14:paraId="4489025E" w14:textId="0906F481" w:rsidR="00D40F82" w:rsidRPr="00396E39" w:rsidRDefault="00D40F82" w:rsidP="00D40F82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96E39">
        <w:rPr>
          <w:rFonts w:ascii="Times New Roman" w:hAnsi="Times New Roman" w:cs="Times New Roman"/>
          <w:b/>
          <w:color w:val="auto"/>
          <w:sz w:val="28"/>
          <w:szCs w:val="28"/>
        </w:rPr>
        <w:t>на травень 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396E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року:</w:t>
      </w:r>
    </w:p>
    <w:p w14:paraId="572CBAB2" w14:textId="25B3A943" w:rsidR="00D40F82" w:rsidRDefault="00D40F82" w:rsidP="00D40F82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A3FBBD8" w14:textId="77777777" w:rsidR="00D40F82" w:rsidRPr="00552C3F" w:rsidRDefault="00D40F82" w:rsidP="00D40F8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A162582" w14:textId="77777777" w:rsidR="00D40F82" w:rsidRPr="00552C3F" w:rsidRDefault="00D40F82" w:rsidP="00D40F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C3F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двищення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м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 xml:space="preserve">джу </w:t>
      </w:r>
      <w:proofErr w:type="spellStart"/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Центральноукраїнського</w:t>
      </w:r>
      <w:proofErr w:type="spellEnd"/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 xml:space="preserve"> інституту розвитку людини на ринку освітніх послуг Укра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ни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0" w:name="_GoBack"/>
      <w:bookmarkEnd w:id="0"/>
    </w:p>
    <w:p w14:paraId="6EA9D679" w14:textId="5D5DF42E" w:rsidR="00D40F82" w:rsidRPr="00552C3F" w:rsidRDefault="00D40F82" w:rsidP="00D40F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C3F">
        <w:rPr>
          <w:rFonts w:ascii="Times New Roman" w:hAnsi="Times New Roman" w:cs="Times New Roman"/>
          <w:sz w:val="28"/>
          <w:szCs w:val="28"/>
          <w:lang w:val="uk-UA"/>
        </w:rPr>
        <w:t xml:space="preserve">Прогнозування потреб ринку праці 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в фа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хі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вцях в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дпов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дно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спец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альност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51F0E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F51F0E" w:rsidRPr="00F51F0E">
        <w:rPr>
          <w:rFonts w:ascii="Times New Roman" w:hAnsi="Times New Roman" w:cs="Times New Roman"/>
          <w:sz w:val="28"/>
          <w:szCs w:val="28"/>
          <w:lang w:val="uk-UA"/>
        </w:rPr>
        <w:t>абезпечення працевлаштування випускникі</w:t>
      </w:r>
      <w:r w:rsidR="00F51F0E" w:rsidRPr="00F51F0E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="00F51F0E" w:rsidRPr="00F5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F0E" w:rsidRPr="00F51F0E">
        <w:rPr>
          <w:rFonts w:ascii="Times New Roman" w:eastAsia="Malgun Gothic Semilight" w:hAnsi="Times New Roman" w:cs="Times New Roman"/>
          <w:sz w:val="28"/>
          <w:szCs w:val="28"/>
          <w:lang w:val="uk-UA"/>
        </w:rPr>
        <w:t>Інституту</w:t>
      </w:r>
      <w:r w:rsidR="000B1508">
        <w:rPr>
          <w:rFonts w:ascii="Times New Roman" w:eastAsia="Malgun Gothic Semilight" w:hAnsi="Times New Roman" w:cs="Times New Roman"/>
          <w:sz w:val="28"/>
          <w:szCs w:val="28"/>
          <w:lang w:val="uk-UA"/>
        </w:rPr>
        <w:t xml:space="preserve"> в умовах воєнного стану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95CF87" w14:textId="77777777" w:rsidR="00D40F82" w:rsidRPr="00552C3F" w:rsidRDefault="00D40F82" w:rsidP="00D40F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C3F">
        <w:rPr>
          <w:rFonts w:ascii="Times New Roman" w:hAnsi="Times New Roman" w:cs="Times New Roman"/>
          <w:sz w:val="28"/>
          <w:szCs w:val="28"/>
          <w:lang w:val="uk-UA"/>
        </w:rPr>
        <w:t>Надання пропозиці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й щодо удосконалення профес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йних вимог до фах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вц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в спец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альност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0247335B" w14:textId="77777777" w:rsidR="00D40F82" w:rsidRPr="00552C3F" w:rsidRDefault="00D40F82" w:rsidP="00D40F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C3F">
        <w:rPr>
          <w:rFonts w:ascii="Times New Roman" w:hAnsi="Times New Roman" w:cs="Times New Roman"/>
          <w:sz w:val="28"/>
          <w:szCs w:val="28"/>
          <w:lang w:val="uk-UA"/>
        </w:rPr>
        <w:t xml:space="preserve">Спільна організація та проведення навчальних та  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виробничих практик здобувач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в осв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ти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89DE36" w14:textId="77777777" w:rsidR="00D40F82" w:rsidRPr="00552C3F" w:rsidRDefault="00D40F82" w:rsidP="00D40F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C3F">
        <w:rPr>
          <w:rFonts w:ascii="Times New Roman" w:hAnsi="Times New Roman" w:cs="Times New Roman"/>
          <w:sz w:val="28"/>
          <w:szCs w:val="28"/>
          <w:lang w:val="uk-UA"/>
        </w:rPr>
        <w:t>Залучення праці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вник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в у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станов, пі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дпри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мств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орган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зац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й до навчального процесу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F4124E" w14:textId="77777777" w:rsidR="00747E30" w:rsidRDefault="00D40F82" w:rsidP="00747E3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C3F">
        <w:rPr>
          <w:rFonts w:ascii="Times New Roman" w:hAnsi="Times New Roman" w:cs="Times New Roman"/>
          <w:sz w:val="28"/>
          <w:szCs w:val="28"/>
          <w:lang w:val="uk-UA"/>
        </w:rPr>
        <w:t>Проведення спі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льних конференц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>й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52C3F">
        <w:rPr>
          <w:rFonts w:ascii="Times New Roman" w:eastAsia="Malgun Gothic Semilight" w:hAnsi="Times New Roman" w:cs="Times New Roman"/>
          <w:sz w:val="28"/>
          <w:szCs w:val="28"/>
          <w:lang w:val="uk-UA"/>
        </w:rPr>
        <w:t xml:space="preserve">наукових заходів та </w:t>
      </w:r>
      <w:r w:rsidRPr="00552C3F">
        <w:rPr>
          <w:rFonts w:ascii="Times New Roman" w:hAnsi="Times New Roman" w:cs="Times New Roman"/>
          <w:sz w:val="28"/>
          <w:szCs w:val="28"/>
          <w:lang w:val="uk-UA"/>
        </w:rPr>
        <w:t>взаємне рецензування науково-дослідних робіт, монографій, методичних розробок, навчальних посібників, підручників, статей, звітів та інших видів видань.</w:t>
      </w:r>
    </w:p>
    <w:p w14:paraId="459D8F3F" w14:textId="77777777" w:rsidR="00A92306" w:rsidRPr="00A92306" w:rsidRDefault="00D40F82" w:rsidP="00A9230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E30">
        <w:rPr>
          <w:rFonts w:ascii="Times New Roman" w:hAnsi="Times New Roman" w:cs="Times New Roman"/>
          <w:sz w:val="28"/>
          <w:szCs w:val="28"/>
          <w:lang w:val="uk-UA"/>
        </w:rPr>
        <w:t>Участь в екзаменаці</w:t>
      </w:r>
      <w:r w:rsidRPr="00747E30">
        <w:rPr>
          <w:rFonts w:ascii="Times New Roman" w:eastAsia="Malgun Gothic Semilight" w:hAnsi="Times New Roman" w:cs="Times New Roman"/>
          <w:sz w:val="28"/>
          <w:szCs w:val="28"/>
          <w:lang w:val="uk-UA"/>
        </w:rPr>
        <w:t>йних</w:t>
      </w:r>
      <w:r w:rsidRPr="00747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E30">
        <w:rPr>
          <w:rFonts w:ascii="Times New Roman" w:eastAsia="Malgun Gothic Semilight" w:hAnsi="Times New Roman" w:cs="Times New Roman"/>
          <w:sz w:val="28"/>
          <w:szCs w:val="28"/>
          <w:lang w:val="uk-UA"/>
        </w:rPr>
        <w:t>ком</w:t>
      </w:r>
      <w:r w:rsidRPr="00747E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47E30">
        <w:rPr>
          <w:rFonts w:ascii="Times New Roman" w:eastAsia="Malgun Gothic Semilight" w:hAnsi="Times New Roman" w:cs="Times New Roman"/>
          <w:sz w:val="28"/>
          <w:szCs w:val="28"/>
          <w:lang w:val="uk-UA"/>
        </w:rPr>
        <w:t>с</w:t>
      </w:r>
      <w:r w:rsidRPr="00747E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47E30">
        <w:rPr>
          <w:rFonts w:ascii="Times New Roman" w:eastAsia="Malgun Gothic Semilight" w:hAnsi="Times New Roman" w:cs="Times New Roman"/>
          <w:sz w:val="28"/>
          <w:szCs w:val="28"/>
          <w:lang w:val="uk-UA"/>
        </w:rPr>
        <w:t>ях</w:t>
      </w:r>
      <w:r w:rsidRPr="00747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E30">
        <w:rPr>
          <w:rFonts w:ascii="Times New Roman" w:eastAsia="Malgun Gothic Semilight" w:hAnsi="Times New Roman" w:cs="Times New Roman"/>
          <w:sz w:val="28"/>
          <w:szCs w:val="28"/>
          <w:lang w:val="uk-UA"/>
        </w:rPr>
        <w:t>з</w:t>
      </w:r>
      <w:r w:rsidRPr="00747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E30">
        <w:rPr>
          <w:rFonts w:ascii="Times New Roman" w:eastAsia="Malgun Gothic Semilight" w:hAnsi="Times New Roman" w:cs="Times New Roman"/>
          <w:sz w:val="28"/>
          <w:szCs w:val="28"/>
          <w:lang w:val="uk-UA"/>
        </w:rPr>
        <w:t>атестац</w:t>
      </w:r>
      <w:r w:rsidRPr="00747E30"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r w:rsidRPr="00747E30">
        <w:rPr>
          <w:rFonts w:ascii="Times New Roman" w:eastAsia="Malgun Gothic Semilight" w:hAnsi="Times New Roman" w:cs="Times New Roman"/>
          <w:sz w:val="28"/>
          <w:szCs w:val="28"/>
          <w:lang w:val="uk-UA"/>
        </w:rPr>
        <w:t>здобувач</w:t>
      </w:r>
      <w:r w:rsidRPr="00747E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47E3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</w:t>
      </w:r>
      <w:r w:rsidRPr="00747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E30">
        <w:rPr>
          <w:rFonts w:ascii="Times New Roman" w:eastAsia="Malgun Gothic Semilight" w:hAnsi="Times New Roman" w:cs="Times New Roman"/>
          <w:sz w:val="28"/>
          <w:szCs w:val="28"/>
          <w:lang w:val="uk-UA"/>
        </w:rPr>
        <w:t>вищо</w:t>
      </w:r>
      <w:r w:rsidRPr="00747E30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747E30">
        <w:rPr>
          <w:rFonts w:ascii="Times New Roman" w:eastAsia="Malgun Gothic Semilight" w:hAnsi="Times New Roman" w:cs="Times New Roman"/>
          <w:sz w:val="28"/>
          <w:szCs w:val="28"/>
          <w:lang w:val="uk-UA"/>
        </w:rPr>
        <w:t>осв</w:t>
      </w:r>
      <w:r w:rsidRPr="00747E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47E30">
        <w:rPr>
          <w:rFonts w:ascii="Times New Roman" w:eastAsia="Malgun Gothic Semilight" w:hAnsi="Times New Roman" w:cs="Times New Roman"/>
          <w:sz w:val="28"/>
          <w:szCs w:val="28"/>
          <w:lang w:val="uk-UA"/>
        </w:rPr>
        <w:t>ти</w:t>
      </w:r>
      <w:r w:rsidRPr="00747E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47E30">
        <w:rPr>
          <w:rFonts w:ascii="Times New Roman" w:eastAsia="Malgun Gothic Semilight" w:hAnsi="Times New Roman" w:cs="Times New Roman"/>
          <w:sz w:val="28"/>
          <w:szCs w:val="28"/>
        </w:rPr>
        <w:t>Участь</w:t>
      </w:r>
      <w:r w:rsidRPr="00747E30">
        <w:rPr>
          <w:rFonts w:ascii="Times New Roman" w:hAnsi="Times New Roman" w:cs="Times New Roman"/>
          <w:sz w:val="28"/>
          <w:szCs w:val="28"/>
        </w:rPr>
        <w:t xml:space="preserve"> </w:t>
      </w:r>
      <w:r w:rsidRPr="00747E30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747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E30">
        <w:rPr>
          <w:rFonts w:ascii="Times New Roman" w:eastAsia="Malgun Gothic Semilight" w:hAnsi="Times New Roman" w:cs="Times New Roman"/>
          <w:sz w:val="28"/>
          <w:szCs w:val="28"/>
        </w:rPr>
        <w:t>оц</w:t>
      </w:r>
      <w:r w:rsidRPr="00747E30">
        <w:rPr>
          <w:rFonts w:ascii="Times New Roman" w:hAnsi="Times New Roman" w:cs="Times New Roman"/>
          <w:sz w:val="28"/>
          <w:szCs w:val="28"/>
        </w:rPr>
        <w:t>і</w:t>
      </w:r>
      <w:r w:rsidRPr="00747E30">
        <w:rPr>
          <w:rFonts w:ascii="Times New Roman" w:eastAsia="Malgun Gothic Semilight" w:hAnsi="Times New Roman" w:cs="Times New Roman"/>
          <w:sz w:val="28"/>
          <w:szCs w:val="28"/>
        </w:rPr>
        <w:t>нц</w:t>
      </w:r>
      <w:r w:rsidRPr="00747E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7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E30">
        <w:rPr>
          <w:rFonts w:ascii="Times New Roman" w:eastAsia="Malgun Gothic Semilight" w:hAnsi="Times New Roman" w:cs="Times New Roman"/>
          <w:sz w:val="28"/>
          <w:szCs w:val="28"/>
        </w:rPr>
        <w:t>якост</w:t>
      </w:r>
      <w:r w:rsidRPr="00747E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7E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7E30">
        <w:rPr>
          <w:rFonts w:ascii="Times New Roman" w:eastAsia="Malgun Gothic Semilight" w:hAnsi="Times New Roman" w:cs="Times New Roman"/>
          <w:sz w:val="28"/>
          <w:szCs w:val="28"/>
        </w:rPr>
        <w:t>експертиз</w:t>
      </w:r>
      <w:r w:rsidRPr="00747E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7E3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47E30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747E30">
        <w:rPr>
          <w:rFonts w:ascii="Times New Roman" w:hAnsi="Times New Roman" w:cs="Times New Roman"/>
          <w:sz w:val="28"/>
          <w:szCs w:val="28"/>
        </w:rPr>
        <w:t>і</w:t>
      </w:r>
      <w:r w:rsidRPr="00747E30">
        <w:rPr>
          <w:rFonts w:ascii="Times New Roman" w:eastAsia="Malgun Gothic Semilight" w:hAnsi="Times New Roman" w:cs="Times New Roman"/>
          <w:sz w:val="28"/>
          <w:szCs w:val="28"/>
        </w:rPr>
        <w:t>дготовки</w:t>
      </w:r>
      <w:proofErr w:type="spellEnd"/>
      <w:r w:rsidRPr="00747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E30">
        <w:rPr>
          <w:rFonts w:ascii="Times New Roman" w:eastAsia="Malgun Gothic Semilight" w:hAnsi="Times New Roman" w:cs="Times New Roman"/>
          <w:sz w:val="28"/>
          <w:szCs w:val="28"/>
        </w:rPr>
        <w:t>випускник</w:t>
      </w:r>
      <w:r w:rsidRPr="00747E30">
        <w:rPr>
          <w:rFonts w:ascii="Times New Roman" w:hAnsi="Times New Roman" w:cs="Times New Roman"/>
          <w:sz w:val="28"/>
          <w:szCs w:val="28"/>
        </w:rPr>
        <w:t>і</w:t>
      </w:r>
      <w:r w:rsidRPr="00747E30">
        <w:rPr>
          <w:rFonts w:ascii="Times New Roman" w:eastAsia="Malgun Gothic Semilight" w:hAnsi="Times New Roman" w:cs="Times New Roman"/>
          <w:sz w:val="28"/>
          <w:szCs w:val="28"/>
        </w:rPr>
        <w:t>в</w:t>
      </w:r>
      <w:proofErr w:type="spellEnd"/>
      <w:r w:rsidRPr="00747E30">
        <w:rPr>
          <w:rFonts w:ascii="Times New Roman" w:hAnsi="Times New Roman" w:cs="Times New Roman"/>
          <w:sz w:val="28"/>
          <w:szCs w:val="28"/>
        </w:rPr>
        <w:t>.</w:t>
      </w:r>
    </w:p>
    <w:p w14:paraId="2F36DF7A" w14:textId="77777777" w:rsidR="00D40F82" w:rsidRPr="00396E39" w:rsidRDefault="00D40F82" w:rsidP="00D5190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7389AEB" w14:textId="71A709E4" w:rsidR="00D40F82" w:rsidRDefault="00D40F82" w:rsidP="00D40F8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C56BD13" w14:textId="77777777" w:rsidR="00B50C88" w:rsidRDefault="00B50C88"/>
    <w:sectPr w:rsidR="00B5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A5D88"/>
    <w:multiLevelType w:val="hybridMultilevel"/>
    <w:tmpl w:val="D5E8DBC0"/>
    <w:lvl w:ilvl="0" w:tplc="E800F08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89"/>
    <w:rsid w:val="000B1508"/>
    <w:rsid w:val="001F12F1"/>
    <w:rsid w:val="005F5FBC"/>
    <w:rsid w:val="006419DA"/>
    <w:rsid w:val="00747E30"/>
    <w:rsid w:val="00927F97"/>
    <w:rsid w:val="009F4289"/>
    <w:rsid w:val="00A92306"/>
    <w:rsid w:val="00B50C88"/>
    <w:rsid w:val="00D40F82"/>
    <w:rsid w:val="00D5190F"/>
    <w:rsid w:val="00F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7E8E"/>
  <w15:chartTrackingRefBased/>
  <w15:docId w15:val="{A5EC6C3A-2672-4B17-B56A-436ED33D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F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8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2022-12-08T07:11:00Z</dcterms:created>
  <dcterms:modified xsi:type="dcterms:W3CDTF">2022-12-08T07:19:00Z</dcterms:modified>
</cp:coreProperties>
</file>